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Tahoma" w:hAnsi="Tahoma" w:cs="Tahoma"/>
          <w:sz w:val="32"/>
          <w:b/>
        </w:rPr>
        <w:t xml:space="preserve">แบบฟอร์มขอลานักเรียน</w:t>
      </w:r>
    </w:p>
    <w:p>
      <w:r>
        <w:rPr>
          <w:rFonts w:ascii="Tahoma" w:hAnsi="Tahoma" w:cs="Tahoma"/>
          <w:sz w:val="24"/>
        </w:rPr>
        <w:t xml:space="preserve">โรงเรียนปัญญาพัฒนาสาธิต — เอกสารสมมติสำหรับสาธิต CMS</w:t>
      </w:r>
    </w:p>
    <w:p>
      <w:r>
        <w:rPr>
          <w:rFonts w:ascii="Tahoma" w:hAnsi="Tahoma" w:cs="Tahoma"/>
          <w:sz w:val="24"/>
        </w:rPr>
        <w:t xml:space="preserve">ชื่อ-นามสกุลนักเรียน: ____________________ ชั้น: __________ เลขที่: ______</w:t>
      </w:r>
    </w:p>
    <w:p>
      <w:r>
        <w:rPr>
          <w:rFonts w:ascii="Tahoma" w:hAnsi="Tahoma" w:cs="Tahoma"/>
          <w:sz w:val="24"/>
        </w:rPr>
        <w:t xml:space="preserve">ขอลาในวันที่: __________ ถึงวันที่: __________</w:t>
      </w:r>
    </w:p>
    <w:p>
      <w:r>
        <w:rPr>
          <w:rFonts w:ascii="Tahoma" w:hAnsi="Tahoma" w:cs="Tahoma"/>
          <w:sz w:val="24"/>
        </w:rPr>
        <w:t xml:space="preserve">เหตุผลการลา: __________________________________________________</w:t>
      </w:r>
    </w:p>
    <w:p>
      <w:r>
        <w:rPr>
          <w:rFonts w:ascii="Tahoma" w:hAnsi="Tahoma" w:cs="Tahoma"/>
          <w:sz w:val="24"/>
        </w:rPr>
        <w:t xml:space="preserve">ผู้ปกครองรับทราบ: ____________________ ครูที่ปรึกษา: ____________________</w:t>
      </w:r>
    </w:p>
    <w:p>
      <w:r>
        <w:rPr>
          <w:rFonts w:ascii="Tahoma" w:hAnsi="Tahoma" w:cs="Tahoma"/>
          <w:sz w:val="24"/>
        </w:rPr>
        <w:t xml:space="preserve">แบบฟอร์มสาธิต กรุณาไม่กรอกข้อมูลส่วนบุคคลจริง</w:t>
      </w:r>
    </w:p>
    <w:sectPr>
      <w:pgSz w:w="11906" w:h="16838"/>
      <w:pgMar w:top="1134" w:right="1134" w:bottom="1134" w:left="1134"/>
    </w:sectPr>
  </w:body>
</w:document>
</file>